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05E84" w14:textId="634F73E4" w:rsidR="00A677BB" w:rsidRDefault="00A677BB" w:rsidP="00A677BB">
      <w:pPr>
        <w:spacing w:after="0" w:line="240" w:lineRule="auto"/>
        <w:ind w:hanging="709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464D81A4" wp14:editId="4047B6EC">
            <wp:extent cx="6448425" cy="9353550"/>
            <wp:effectExtent l="0" t="0" r="9525" b="0"/>
            <wp:docPr id="1" name="Рисунок 1" descr="Изображение выглядит как текст, письмо, бумага, Шриф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935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27E90CE" w14:textId="17DB058B" w:rsidR="008563AE" w:rsidRPr="009832DD" w:rsidRDefault="009832DD" w:rsidP="009832DD">
      <w:pPr>
        <w:spacing w:after="0" w:line="240" w:lineRule="auto"/>
        <w:contextualSpacing/>
        <w:jc w:val="both"/>
        <w:rPr>
          <w:rFonts w:ascii="&amp;quot" w:eastAsia="Times New Roman" w:hAnsi="&amp;quot" w:cs="Times New Roman"/>
          <w:b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b/>
          <w:sz w:val="24"/>
          <w:szCs w:val="24"/>
          <w:lang w:eastAsia="ru-RU"/>
        </w:rPr>
        <w:lastRenderedPageBreak/>
        <w:t>4.</w:t>
      </w:r>
      <w:r w:rsidR="008563AE" w:rsidRPr="009832DD">
        <w:rPr>
          <w:rFonts w:ascii="&amp;quot" w:eastAsia="Times New Roman" w:hAnsi="&amp;quot" w:cs="Times New Roman"/>
          <w:b/>
          <w:sz w:val="24"/>
          <w:szCs w:val="24"/>
          <w:lang w:eastAsia="ru-RU"/>
        </w:rPr>
        <w:t xml:space="preserve"> Обязанности образовательного учреждения</w:t>
      </w:r>
    </w:p>
    <w:p w14:paraId="6C85EDA0" w14:textId="77777777" w:rsidR="008563AE" w:rsidRPr="009832DD" w:rsidRDefault="008563AE" w:rsidP="009832DD">
      <w:pPr>
        <w:spacing w:after="0" w:line="240" w:lineRule="auto"/>
        <w:contextualSpacing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9832DD">
        <w:rPr>
          <w:rFonts w:ascii="&amp;quot" w:eastAsia="Times New Roman" w:hAnsi="&amp;quot" w:cs="Times New Roman"/>
          <w:sz w:val="24"/>
          <w:szCs w:val="24"/>
          <w:lang w:eastAsia="ru-RU"/>
        </w:rPr>
        <w:t>Образовательное учреждение создает условия для обеспечения горячим питанием всех обучающихся:</w:t>
      </w:r>
    </w:p>
    <w:p w14:paraId="68F9F534" w14:textId="77777777" w:rsidR="008563AE" w:rsidRPr="009832DD" w:rsidRDefault="008563AE" w:rsidP="009832DD">
      <w:pPr>
        <w:spacing w:after="0" w:line="240" w:lineRule="auto"/>
        <w:contextualSpacing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9832DD">
        <w:rPr>
          <w:rFonts w:ascii="&amp;quot" w:eastAsia="Times New Roman" w:hAnsi="&amp;quot" w:cs="Times New Roman"/>
          <w:sz w:val="24"/>
          <w:szCs w:val="24"/>
          <w:lang w:eastAsia="ru-RU"/>
        </w:rPr>
        <w:t>4.1. предоставляет школьную столовую, пищеблок, подсобные помещения;</w:t>
      </w:r>
    </w:p>
    <w:p w14:paraId="5840C340" w14:textId="77777777" w:rsidR="008563AE" w:rsidRPr="009832DD" w:rsidRDefault="008563AE" w:rsidP="009832DD">
      <w:pPr>
        <w:spacing w:after="0" w:line="240" w:lineRule="auto"/>
        <w:contextualSpacing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9832DD">
        <w:rPr>
          <w:rFonts w:ascii="&amp;quot" w:eastAsia="Times New Roman" w:hAnsi="&amp;quot" w:cs="Times New Roman"/>
          <w:sz w:val="24"/>
          <w:szCs w:val="24"/>
          <w:lang w:eastAsia="ru-RU"/>
        </w:rPr>
        <w:t>4.2. обеспечивает столовую всем необходимым технологическим оборудованием;</w:t>
      </w:r>
    </w:p>
    <w:p w14:paraId="478F55A7" w14:textId="77777777" w:rsidR="008563AE" w:rsidRPr="009832DD" w:rsidRDefault="008563AE" w:rsidP="009832DD">
      <w:pPr>
        <w:spacing w:after="0" w:line="240" w:lineRule="auto"/>
        <w:contextualSpacing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9832DD">
        <w:rPr>
          <w:rFonts w:ascii="&amp;quot" w:eastAsia="Times New Roman" w:hAnsi="&amp;quot" w:cs="Times New Roman"/>
          <w:sz w:val="24"/>
          <w:szCs w:val="24"/>
          <w:lang w:eastAsia="ru-RU"/>
        </w:rPr>
        <w:t>4.3. осуществляет капитальный и текущий ремонт и реконструкцию помещений столовой;</w:t>
      </w:r>
    </w:p>
    <w:p w14:paraId="60D5B49E" w14:textId="77777777" w:rsidR="008563AE" w:rsidRPr="009832DD" w:rsidRDefault="008563AE" w:rsidP="009832DD">
      <w:pPr>
        <w:spacing w:after="0" w:line="240" w:lineRule="auto"/>
        <w:contextualSpacing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9832DD">
        <w:rPr>
          <w:rFonts w:ascii="&amp;quot" w:eastAsia="Times New Roman" w:hAnsi="&amp;quot" w:cs="Times New Roman"/>
          <w:sz w:val="24"/>
          <w:szCs w:val="24"/>
          <w:lang w:eastAsia="ru-RU"/>
        </w:rPr>
        <w:t>4.4. предоставляет мебель для школьной столовой и пищеблока;</w:t>
      </w:r>
    </w:p>
    <w:p w14:paraId="017F0026" w14:textId="77777777" w:rsidR="008563AE" w:rsidRPr="009832DD" w:rsidRDefault="008563AE" w:rsidP="009832DD">
      <w:pPr>
        <w:spacing w:after="0" w:line="240" w:lineRule="auto"/>
        <w:contextualSpacing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9832DD">
        <w:rPr>
          <w:rFonts w:ascii="&amp;quot" w:eastAsia="Times New Roman" w:hAnsi="&amp;quot" w:cs="Times New Roman"/>
          <w:sz w:val="24"/>
          <w:szCs w:val="24"/>
          <w:lang w:eastAsia="ru-RU"/>
        </w:rPr>
        <w:t>4.5. регламентирует организацию горячего питания в столовой: определяет ответственность сторон, график питания;</w:t>
      </w:r>
    </w:p>
    <w:p w14:paraId="003550C1" w14:textId="77777777" w:rsidR="008563AE" w:rsidRPr="009832DD" w:rsidRDefault="008563AE" w:rsidP="009832DD">
      <w:pPr>
        <w:spacing w:after="0" w:line="240" w:lineRule="auto"/>
        <w:contextualSpacing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9832DD">
        <w:rPr>
          <w:rFonts w:ascii="&amp;quot" w:eastAsia="Times New Roman" w:hAnsi="&amp;quot" w:cs="Times New Roman"/>
          <w:sz w:val="24"/>
          <w:szCs w:val="24"/>
          <w:lang w:eastAsia="ru-RU"/>
        </w:rPr>
        <w:t>4.6. предоставляет электроэнергию, освещение, отопление, горячую и холодную воду для приготовления пищи и соблюдения санитарных правил в соответствии с установленными нормами.        </w:t>
      </w:r>
    </w:p>
    <w:p w14:paraId="1867B044" w14:textId="77777777" w:rsidR="008563AE" w:rsidRPr="009832DD" w:rsidRDefault="008563AE" w:rsidP="009832DD">
      <w:pPr>
        <w:spacing w:after="0" w:line="240" w:lineRule="auto"/>
        <w:contextualSpacing/>
        <w:jc w:val="both"/>
        <w:rPr>
          <w:rFonts w:ascii="&amp;quot" w:eastAsia="Times New Roman" w:hAnsi="&amp;quot" w:cs="Times New Roman"/>
          <w:b/>
          <w:sz w:val="24"/>
          <w:szCs w:val="24"/>
          <w:lang w:eastAsia="ru-RU"/>
        </w:rPr>
      </w:pPr>
      <w:r w:rsidRPr="009832DD">
        <w:rPr>
          <w:rFonts w:ascii="&amp;quot" w:eastAsia="Times New Roman" w:hAnsi="&amp;quot" w:cs="Times New Roman"/>
          <w:b/>
          <w:sz w:val="24"/>
          <w:szCs w:val="24"/>
          <w:lang w:eastAsia="ru-RU"/>
        </w:rPr>
        <w:t>5.  Права образовательного учреждения</w:t>
      </w:r>
    </w:p>
    <w:p w14:paraId="5CE1EFDD" w14:textId="77777777" w:rsidR="008563AE" w:rsidRPr="009832DD" w:rsidRDefault="008563AE" w:rsidP="009832DD">
      <w:pPr>
        <w:spacing w:after="0" w:line="240" w:lineRule="auto"/>
        <w:contextualSpacing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9832DD">
        <w:rPr>
          <w:rFonts w:ascii="&amp;quot" w:eastAsia="Times New Roman" w:hAnsi="&amp;quot" w:cs="Times New Roman"/>
          <w:sz w:val="24"/>
          <w:szCs w:val="24"/>
          <w:lang w:eastAsia="ru-RU"/>
        </w:rPr>
        <w:t>Образовательное учреждение имеет право:</w:t>
      </w:r>
    </w:p>
    <w:p w14:paraId="62BBC67A" w14:textId="77777777" w:rsidR="008563AE" w:rsidRPr="009832DD" w:rsidRDefault="008563AE" w:rsidP="009832DD">
      <w:pPr>
        <w:spacing w:after="0" w:line="240" w:lineRule="auto"/>
        <w:contextualSpacing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9832DD">
        <w:rPr>
          <w:rFonts w:ascii="&amp;quot" w:eastAsia="Times New Roman" w:hAnsi="&amp;quot" w:cs="Times New Roman"/>
          <w:sz w:val="24"/>
          <w:szCs w:val="24"/>
          <w:lang w:eastAsia="ru-RU"/>
        </w:rPr>
        <w:t>5.1. осуществлять совместно контроль за работой работников столовой по организации горячего питания обучающихся;</w:t>
      </w:r>
    </w:p>
    <w:p w14:paraId="58BA2450" w14:textId="77777777" w:rsidR="008563AE" w:rsidRPr="009832DD" w:rsidRDefault="008563AE" w:rsidP="009832DD">
      <w:pPr>
        <w:spacing w:after="0" w:line="240" w:lineRule="auto"/>
        <w:contextualSpacing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9832DD">
        <w:rPr>
          <w:rFonts w:ascii="&amp;quot" w:eastAsia="Times New Roman" w:hAnsi="&amp;quot" w:cs="Times New Roman"/>
          <w:sz w:val="24"/>
          <w:szCs w:val="24"/>
          <w:lang w:eastAsia="ru-RU"/>
        </w:rPr>
        <w:t>5.2. требовать соблюдения на пищеблоке санитарных норм и правил согласно СанПин;</w:t>
      </w:r>
    </w:p>
    <w:p w14:paraId="781003C6" w14:textId="77777777" w:rsidR="008563AE" w:rsidRPr="009832DD" w:rsidRDefault="008563AE" w:rsidP="009832DD">
      <w:pPr>
        <w:spacing w:after="0" w:line="240" w:lineRule="auto"/>
        <w:contextualSpacing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9832DD">
        <w:rPr>
          <w:rFonts w:ascii="&amp;quot" w:eastAsia="Times New Roman" w:hAnsi="&amp;quot" w:cs="Times New Roman"/>
          <w:sz w:val="24"/>
          <w:szCs w:val="24"/>
          <w:lang w:eastAsia="ru-RU"/>
        </w:rPr>
        <w:t>5.3. производить входной контроль качества поступающих продуктов, оперативный контроль в процессе их обработки и подготовки к реализации;</w:t>
      </w:r>
    </w:p>
    <w:p w14:paraId="196DC6A8" w14:textId="77777777" w:rsidR="008563AE" w:rsidRPr="009832DD" w:rsidRDefault="008563AE" w:rsidP="009832DD">
      <w:pPr>
        <w:spacing w:after="0" w:line="240" w:lineRule="auto"/>
        <w:contextualSpacing/>
        <w:jc w:val="both"/>
        <w:rPr>
          <w:rFonts w:ascii="&amp;quot" w:eastAsia="Times New Roman" w:hAnsi="&amp;quot" w:cs="Times New Roman"/>
          <w:b/>
          <w:sz w:val="24"/>
          <w:szCs w:val="24"/>
          <w:lang w:eastAsia="ru-RU"/>
        </w:rPr>
      </w:pPr>
      <w:r w:rsidRPr="009832DD">
        <w:rPr>
          <w:rFonts w:ascii="&amp;quot" w:eastAsia="Times New Roman" w:hAnsi="&amp;quot" w:cs="Times New Roman"/>
          <w:b/>
          <w:sz w:val="24"/>
          <w:szCs w:val="24"/>
          <w:lang w:eastAsia="ru-RU"/>
        </w:rPr>
        <w:t xml:space="preserve">6.  Обязанности </w:t>
      </w:r>
      <w:proofErr w:type="spellStart"/>
      <w:r w:rsidRPr="009832DD">
        <w:rPr>
          <w:rFonts w:ascii="&amp;quot" w:eastAsia="Times New Roman" w:hAnsi="&amp;quot" w:cs="Times New Roman"/>
          <w:b/>
          <w:sz w:val="24"/>
          <w:szCs w:val="24"/>
          <w:lang w:eastAsia="ru-RU"/>
        </w:rPr>
        <w:t>бракеражной</w:t>
      </w:r>
      <w:proofErr w:type="spellEnd"/>
      <w:r w:rsidRPr="009832DD">
        <w:rPr>
          <w:rFonts w:ascii="&amp;quot" w:eastAsia="Times New Roman" w:hAnsi="&amp;quot" w:cs="Times New Roman"/>
          <w:b/>
          <w:sz w:val="24"/>
          <w:szCs w:val="24"/>
          <w:lang w:eastAsia="ru-RU"/>
        </w:rPr>
        <w:t xml:space="preserve"> комиссии:</w:t>
      </w:r>
    </w:p>
    <w:p w14:paraId="236ADB19" w14:textId="77777777" w:rsidR="008563AE" w:rsidRPr="009832DD" w:rsidRDefault="008563AE" w:rsidP="009832DD">
      <w:pPr>
        <w:spacing w:after="0" w:line="240" w:lineRule="auto"/>
        <w:contextualSpacing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9832DD">
        <w:rPr>
          <w:rFonts w:ascii="&amp;quot" w:eastAsia="Times New Roman" w:hAnsi="&amp;quot" w:cs="Times New Roman"/>
          <w:sz w:val="24"/>
          <w:szCs w:val="24"/>
          <w:lang w:eastAsia="ru-RU"/>
        </w:rPr>
        <w:t>6.1.  </w:t>
      </w:r>
      <w:proofErr w:type="spellStart"/>
      <w:r w:rsidRPr="009832DD">
        <w:rPr>
          <w:rFonts w:ascii="&amp;quot" w:eastAsia="Times New Roman" w:hAnsi="&amp;quot" w:cs="Times New Roman"/>
          <w:sz w:val="24"/>
          <w:szCs w:val="24"/>
          <w:lang w:eastAsia="ru-RU"/>
        </w:rPr>
        <w:t>Бракеражная</w:t>
      </w:r>
      <w:proofErr w:type="spellEnd"/>
      <w:r w:rsidRPr="009832DD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комиссия обязана:</w:t>
      </w:r>
    </w:p>
    <w:p w14:paraId="55640D2C" w14:textId="77777777" w:rsidR="008563AE" w:rsidRPr="009832DD" w:rsidRDefault="008563AE" w:rsidP="009832DD">
      <w:pPr>
        <w:spacing w:after="0" w:line="240" w:lineRule="auto"/>
        <w:contextualSpacing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9832DD">
        <w:rPr>
          <w:rFonts w:ascii="&amp;quot" w:eastAsia="Times New Roman" w:hAnsi="&amp;quot" w:cs="Times New Roman"/>
          <w:sz w:val="24"/>
          <w:szCs w:val="24"/>
          <w:lang w:eastAsia="ru-RU"/>
        </w:rPr>
        <w:t>6.1.1. осуществлять контроль за:</w:t>
      </w:r>
    </w:p>
    <w:p w14:paraId="7A5A2893" w14:textId="77777777" w:rsidR="008563AE" w:rsidRPr="009832DD" w:rsidRDefault="008563AE" w:rsidP="009832DD">
      <w:pPr>
        <w:spacing w:after="0" w:line="240" w:lineRule="auto"/>
        <w:contextualSpacing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9832DD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соблюдением и выполнением установленных санитарно-</w:t>
      </w:r>
      <w:r w:rsidRPr="009832DD">
        <w:rPr>
          <w:rFonts w:ascii="&amp;quot" w:eastAsia="Times New Roman" w:hAnsi="&amp;quot" w:cs="Times New Roman"/>
          <w:sz w:val="24"/>
          <w:szCs w:val="24"/>
          <w:lang w:eastAsia="ru-RU"/>
        </w:rPr>
        <w:br/>
        <w:t>гигиенических требований к функционированию пищеблока,</w:t>
      </w:r>
    </w:p>
    <w:p w14:paraId="6FD37634" w14:textId="77777777" w:rsidR="008563AE" w:rsidRPr="009832DD" w:rsidRDefault="008563AE" w:rsidP="009832DD">
      <w:pPr>
        <w:spacing w:after="0" w:line="240" w:lineRule="auto"/>
        <w:contextualSpacing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9832DD">
        <w:rPr>
          <w:rFonts w:ascii="&amp;quot" w:eastAsia="Times New Roman" w:hAnsi="&amp;quot" w:cs="Times New Roman"/>
          <w:sz w:val="24"/>
          <w:szCs w:val="24"/>
          <w:lang w:eastAsia="ru-RU"/>
        </w:rPr>
        <w:t>·соблюдением технологии приготовления пищи на основе технологических карт;</w:t>
      </w:r>
    </w:p>
    <w:p w14:paraId="1E6A8AD3" w14:textId="77777777" w:rsidR="008563AE" w:rsidRPr="009832DD" w:rsidRDefault="008563AE" w:rsidP="009832DD">
      <w:pPr>
        <w:spacing w:after="0" w:line="240" w:lineRule="auto"/>
        <w:contextualSpacing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9832DD">
        <w:rPr>
          <w:rFonts w:ascii="&amp;quot" w:eastAsia="Times New Roman" w:hAnsi="&amp;quot" w:cs="Times New Roman"/>
          <w:sz w:val="24"/>
          <w:szCs w:val="24"/>
          <w:lang w:eastAsia="ru-RU"/>
        </w:rPr>
        <w:t>·качеством питания обучающихся в образовательном учреждении;</w:t>
      </w:r>
    </w:p>
    <w:p w14:paraId="785C83B6" w14:textId="77777777" w:rsidR="008563AE" w:rsidRPr="009832DD" w:rsidRDefault="008563AE" w:rsidP="009832DD">
      <w:pPr>
        <w:spacing w:after="0" w:line="240" w:lineRule="auto"/>
        <w:contextualSpacing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9832DD">
        <w:rPr>
          <w:rFonts w:ascii="&amp;quot" w:eastAsia="Times New Roman" w:hAnsi="&amp;quot" w:cs="Times New Roman"/>
          <w:sz w:val="24"/>
          <w:szCs w:val="24"/>
          <w:lang w:eastAsia="ru-RU"/>
        </w:rPr>
        <w:t>·качеством поступающих продуктов, проводить оперативный контроль в процессе их обработки и подготовки к реализации;</w:t>
      </w:r>
    </w:p>
    <w:p w14:paraId="1035CCC3" w14:textId="77777777" w:rsidR="008563AE" w:rsidRPr="009832DD" w:rsidRDefault="008563AE" w:rsidP="009832DD">
      <w:pPr>
        <w:spacing w:after="0" w:line="240" w:lineRule="auto"/>
        <w:contextualSpacing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9832DD">
        <w:rPr>
          <w:rFonts w:ascii="&amp;quot" w:eastAsia="Times New Roman" w:hAnsi="&amp;quot" w:cs="Times New Roman"/>
          <w:sz w:val="24"/>
          <w:szCs w:val="24"/>
          <w:lang w:eastAsia="ru-RU"/>
        </w:rPr>
        <w:t>·своевременным прохождением медосмотра работниками столовой;</w:t>
      </w:r>
    </w:p>
    <w:p w14:paraId="7AFD2130" w14:textId="77777777" w:rsidR="008563AE" w:rsidRPr="009832DD" w:rsidRDefault="008563AE" w:rsidP="009832DD">
      <w:pPr>
        <w:spacing w:after="0" w:line="240" w:lineRule="auto"/>
        <w:contextualSpacing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9832DD">
        <w:rPr>
          <w:rFonts w:ascii="&amp;quot" w:eastAsia="Times New Roman" w:hAnsi="&amp;quot" w:cs="Times New Roman"/>
          <w:sz w:val="24"/>
          <w:szCs w:val="24"/>
          <w:lang w:eastAsia="ru-RU"/>
        </w:rPr>
        <w:t>.</w:t>
      </w:r>
      <w:r w:rsidR="009832DD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</w:t>
      </w:r>
      <w:r w:rsidRPr="009832DD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ведением </w:t>
      </w:r>
      <w:proofErr w:type="spellStart"/>
      <w:r w:rsidRPr="009832DD">
        <w:rPr>
          <w:rFonts w:ascii="&amp;quot" w:eastAsia="Times New Roman" w:hAnsi="&amp;quot" w:cs="Times New Roman"/>
          <w:sz w:val="24"/>
          <w:szCs w:val="24"/>
          <w:lang w:eastAsia="ru-RU"/>
        </w:rPr>
        <w:t>бракеражного</w:t>
      </w:r>
      <w:proofErr w:type="spellEnd"/>
      <w:r w:rsidRPr="009832DD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журнал согласно установленной форме.</w:t>
      </w:r>
    </w:p>
    <w:p w14:paraId="5BEF3229" w14:textId="77777777" w:rsidR="008563AE" w:rsidRPr="009832DD" w:rsidRDefault="008563AE" w:rsidP="009832DD">
      <w:pPr>
        <w:spacing w:after="0" w:line="240" w:lineRule="auto"/>
        <w:contextualSpacing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9832DD">
        <w:rPr>
          <w:rFonts w:ascii="&amp;quot" w:eastAsia="Times New Roman" w:hAnsi="&amp;quot" w:cs="Times New Roman"/>
          <w:sz w:val="24"/>
          <w:szCs w:val="24"/>
          <w:lang w:eastAsia="ru-RU"/>
        </w:rPr>
        <w:t>6.1.2. Комиссия вправе снять с реализации блюда, приготовленные с нарушениями санитарно-эпидемиологических требований.</w:t>
      </w:r>
    </w:p>
    <w:p w14:paraId="02643553" w14:textId="77777777" w:rsidR="008563AE" w:rsidRPr="009832DD" w:rsidRDefault="009832DD" w:rsidP="009832DD">
      <w:pPr>
        <w:spacing w:after="0" w:line="240" w:lineRule="auto"/>
        <w:contextualSpacing/>
        <w:jc w:val="both"/>
        <w:rPr>
          <w:rFonts w:ascii="&amp;quot" w:eastAsia="Times New Roman" w:hAnsi="&amp;quot" w:cs="Times New Roman"/>
          <w:b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b/>
          <w:sz w:val="24"/>
          <w:szCs w:val="24"/>
          <w:lang w:eastAsia="ru-RU"/>
        </w:rPr>
        <w:t>7.</w:t>
      </w:r>
      <w:r w:rsidR="008563AE" w:rsidRPr="009832DD">
        <w:rPr>
          <w:rFonts w:ascii="&amp;quot" w:eastAsia="Times New Roman" w:hAnsi="&amp;quot" w:cs="Times New Roman"/>
          <w:b/>
          <w:sz w:val="24"/>
          <w:szCs w:val="24"/>
          <w:lang w:eastAsia="ru-RU"/>
        </w:rPr>
        <w:t xml:space="preserve"> Права и обязанности обучающихся</w:t>
      </w:r>
    </w:p>
    <w:p w14:paraId="595E703E" w14:textId="77777777" w:rsidR="008563AE" w:rsidRPr="009832DD" w:rsidRDefault="008563AE" w:rsidP="009832DD">
      <w:pPr>
        <w:spacing w:after="0" w:line="240" w:lineRule="auto"/>
        <w:contextualSpacing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9832DD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Обучающиеся обязаны:       </w:t>
      </w:r>
    </w:p>
    <w:p w14:paraId="1704D21F" w14:textId="77777777" w:rsidR="008563AE" w:rsidRPr="009832DD" w:rsidRDefault="008563AE" w:rsidP="009832DD">
      <w:pPr>
        <w:spacing w:after="0" w:line="240" w:lineRule="auto"/>
        <w:contextualSpacing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9832DD">
        <w:rPr>
          <w:rFonts w:ascii="&amp;quot" w:eastAsia="Times New Roman" w:hAnsi="&amp;quot" w:cs="Times New Roman"/>
          <w:sz w:val="24"/>
          <w:szCs w:val="24"/>
          <w:lang w:eastAsia="ru-RU"/>
        </w:rPr>
        <w:t>7.1. выполнять требования техники безопасности и охраны труда во время пребывания в столовой.</w:t>
      </w:r>
    </w:p>
    <w:p w14:paraId="2EFDA057" w14:textId="77777777" w:rsidR="008563AE" w:rsidRPr="009832DD" w:rsidRDefault="008563AE" w:rsidP="009832DD">
      <w:pPr>
        <w:spacing w:after="0" w:line="240" w:lineRule="auto"/>
        <w:contextualSpacing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9832DD">
        <w:rPr>
          <w:rFonts w:ascii="&amp;quot" w:eastAsia="Times New Roman" w:hAnsi="&amp;quot" w:cs="Times New Roman"/>
          <w:sz w:val="24"/>
          <w:szCs w:val="24"/>
          <w:lang w:eastAsia="ru-RU"/>
        </w:rPr>
        <w:t>7.2. соблюдать нормы личной гигиены и правила пребывания в столовой.</w:t>
      </w:r>
    </w:p>
    <w:p w14:paraId="52FD0278" w14:textId="77777777" w:rsidR="008563AE" w:rsidRPr="009832DD" w:rsidRDefault="008563AE" w:rsidP="009832DD">
      <w:pPr>
        <w:spacing w:after="0" w:line="240" w:lineRule="auto"/>
        <w:contextualSpacing/>
        <w:jc w:val="both"/>
        <w:rPr>
          <w:rFonts w:ascii="&amp;quot" w:eastAsia="Times New Roman" w:hAnsi="&amp;quot" w:cs="Times New Roman"/>
          <w:b/>
          <w:sz w:val="24"/>
          <w:szCs w:val="24"/>
          <w:lang w:eastAsia="ru-RU"/>
        </w:rPr>
      </w:pPr>
      <w:r w:rsidRPr="009832DD">
        <w:rPr>
          <w:rFonts w:ascii="&amp;quot" w:eastAsia="Times New Roman" w:hAnsi="&amp;quot" w:cs="Times New Roman"/>
          <w:b/>
          <w:sz w:val="24"/>
          <w:szCs w:val="24"/>
          <w:lang w:eastAsia="ru-RU"/>
        </w:rPr>
        <w:t>8.</w:t>
      </w:r>
      <w:r w:rsidR="009832DD">
        <w:rPr>
          <w:rFonts w:ascii="&amp;quot" w:eastAsia="Times New Roman" w:hAnsi="&amp;quot" w:cs="Times New Roman"/>
          <w:b/>
          <w:sz w:val="24"/>
          <w:szCs w:val="24"/>
          <w:lang w:eastAsia="ru-RU"/>
        </w:rPr>
        <w:t xml:space="preserve"> </w:t>
      </w:r>
      <w:r w:rsidRPr="009832DD">
        <w:rPr>
          <w:rFonts w:ascii="&amp;quot" w:eastAsia="Times New Roman" w:hAnsi="&amp;quot" w:cs="Times New Roman"/>
          <w:b/>
          <w:sz w:val="24"/>
          <w:szCs w:val="24"/>
          <w:lang w:eastAsia="ru-RU"/>
        </w:rPr>
        <w:t xml:space="preserve">Права и обязанности ответственного </w:t>
      </w:r>
      <w:proofErr w:type="gramStart"/>
      <w:r w:rsidRPr="009832DD">
        <w:rPr>
          <w:rFonts w:ascii="&amp;quot" w:eastAsia="Times New Roman" w:hAnsi="&amp;quot" w:cs="Times New Roman"/>
          <w:b/>
          <w:sz w:val="24"/>
          <w:szCs w:val="24"/>
          <w:lang w:eastAsia="ru-RU"/>
        </w:rPr>
        <w:t>за  организацию</w:t>
      </w:r>
      <w:proofErr w:type="gramEnd"/>
      <w:r w:rsidRPr="009832DD">
        <w:rPr>
          <w:rFonts w:ascii="&amp;quot" w:eastAsia="Times New Roman" w:hAnsi="&amp;quot" w:cs="Times New Roman"/>
          <w:b/>
          <w:sz w:val="24"/>
          <w:szCs w:val="24"/>
          <w:lang w:eastAsia="ru-RU"/>
        </w:rPr>
        <w:t>  питания</w:t>
      </w:r>
    </w:p>
    <w:p w14:paraId="4F549FC4" w14:textId="77777777" w:rsidR="008563AE" w:rsidRPr="009832DD" w:rsidRDefault="008563AE" w:rsidP="009832DD">
      <w:pPr>
        <w:spacing w:after="0" w:line="240" w:lineRule="auto"/>
        <w:contextualSpacing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9832DD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Ответственный </w:t>
      </w:r>
      <w:proofErr w:type="gramStart"/>
      <w:r w:rsidRPr="009832DD">
        <w:rPr>
          <w:rFonts w:ascii="&amp;quot" w:eastAsia="Times New Roman" w:hAnsi="&amp;quot" w:cs="Times New Roman"/>
          <w:sz w:val="24"/>
          <w:szCs w:val="24"/>
          <w:lang w:eastAsia="ru-RU"/>
        </w:rPr>
        <w:t>за  организацию</w:t>
      </w:r>
      <w:proofErr w:type="gramEnd"/>
      <w:r w:rsidRPr="009832DD">
        <w:rPr>
          <w:rFonts w:ascii="&amp;quot" w:eastAsia="Times New Roman" w:hAnsi="&amp;quot" w:cs="Times New Roman"/>
          <w:sz w:val="24"/>
          <w:szCs w:val="24"/>
          <w:lang w:eastAsia="ru-RU"/>
        </w:rPr>
        <w:t>  питания в образовательном учреждении:</w:t>
      </w:r>
    </w:p>
    <w:p w14:paraId="7C820ACD" w14:textId="77777777" w:rsidR="008563AE" w:rsidRPr="009832DD" w:rsidRDefault="008563AE" w:rsidP="009832DD">
      <w:pPr>
        <w:spacing w:after="0" w:line="240" w:lineRule="auto"/>
        <w:contextualSpacing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proofErr w:type="gramStart"/>
      <w:r w:rsidRPr="009832DD">
        <w:rPr>
          <w:rFonts w:ascii="&amp;quot" w:eastAsia="Times New Roman" w:hAnsi="&amp;quot" w:cs="Times New Roman"/>
          <w:sz w:val="24"/>
          <w:szCs w:val="24"/>
          <w:lang w:eastAsia="ru-RU"/>
        </w:rPr>
        <w:t>.координирует</w:t>
      </w:r>
      <w:proofErr w:type="gramEnd"/>
      <w:r w:rsidRPr="009832DD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работу в образовательном учреждении по формированию культуры питания;</w:t>
      </w:r>
    </w:p>
    <w:p w14:paraId="23E54A31" w14:textId="77777777" w:rsidR="008563AE" w:rsidRPr="009832DD" w:rsidRDefault="008563AE" w:rsidP="009832DD">
      <w:pPr>
        <w:spacing w:after="0" w:line="240" w:lineRule="auto"/>
        <w:contextualSpacing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9832DD">
        <w:rPr>
          <w:rFonts w:ascii="&amp;quot" w:eastAsia="Times New Roman" w:hAnsi="&amp;quot" w:cs="Times New Roman"/>
          <w:sz w:val="24"/>
          <w:szCs w:val="24"/>
          <w:lang w:eastAsia="ru-RU"/>
        </w:rPr>
        <w:t>·осуществляет мониторинг качества горячего питания;</w:t>
      </w:r>
    </w:p>
    <w:p w14:paraId="2E5C0D0C" w14:textId="77777777" w:rsidR="008563AE" w:rsidRPr="009832DD" w:rsidRDefault="008563AE" w:rsidP="009832DD">
      <w:pPr>
        <w:spacing w:after="0" w:line="240" w:lineRule="auto"/>
        <w:contextualSpacing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9832DD">
        <w:rPr>
          <w:rFonts w:ascii="&amp;quot" w:eastAsia="Times New Roman" w:hAnsi="&amp;quot" w:cs="Times New Roman"/>
          <w:sz w:val="24"/>
          <w:szCs w:val="24"/>
          <w:lang w:eastAsia="ru-RU"/>
        </w:rPr>
        <w:t>·контролирует санитарное состояние обеденного зала, присутствие классных руководителей в обеденном зале при приеме пищи обучающимися.</w:t>
      </w:r>
    </w:p>
    <w:p w14:paraId="1C6D57A2" w14:textId="77777777" w:rsidR="00255B8E" w:rsidRPr="009832DD" w:rsidRDefault="008563AE" w:rsidP="009832DD">
      <w:pPr>
        <w:spacing w:after="0" w:line="240" w:lineRule="auto"/>
        <w:contextualSpacing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9832DD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8.1. Ответственный </w:t>
      </w:r>
      <w:proofErr w:type="gramStart"/>
      <w:r w:rsidRPr="009832DD">
        <w:rPr>
          <w:rFonts w:ascii="&amp;quot" w:eastAsia="Times New Roman" w:hAnsi="&amp;quot" w:cs="Times New Roman"/>
          <w:sz w:val="24"/>
          <w:szCs w:val="24"/>
          <w:lang w:eastAsia="ru-RU"/>
        </w:rPr>
        <w:t>за  организацию</w:t>
      </w:r>
      <w:proofErr w:type="gramEnd"/>
      <w:r w:rsidRPr="009832DD">
        <w:rPr>
          <w:rFonts w:ascii="&amp;quot" w:eastAsia="Times New Roman" w:hAnsi="&amp;quot" w:cs="Times New Roman"/>
          <w:sz w:val="24"/>
          <w:szCs w:val="24"/>
          <w:lang w:eastAsia="ru-RU"/>
        </w:rPr>
        <w:t>  горячего  питания  в образовательном учреждении назначается приказом директора.</w:t>
      </w:r>
    </w:p>
    <w:sectPr w:rsidR="00255B8E" w:rsidRPr="00983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99C"/>
    <w:rsid w:val="00255B8E"/>
    <w:rsid w:val="004376FC"/>
    <w:rsid w:val="00584166"/>
    <w:rsid w:val="0068799C"/>
    <w:rsid w:val="008563AE"/>
    <w:rsid w:val="00863145"/>
    <w:rsid w:val="009832DD"/>
    <w:rsid w:val="00A6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22BF5"/>
  <w15:chartTrackingRefBased/>
  <w15:docId w15:val="{D400B61C-4AE5-4472-ADBB-CACD53785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563AE"/>
  </w:style>
  <w:style w:type="paragraph" w:styleId="1">
    <w:name w:val="heading 1"/>
    <w:basedOn w:val="a"/>
    <w:next w:val="a"/>
    <w:link w:val="10"/>
    <w:uiPriority w:val="9"/>
    <w:qFormat/>
    <w:rsid w:val="008631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link w:val="a4"/>
    <w:locked/>
    <w:rsid w:val="008563AE"/>
    <w:rPr>
      <w:sz w:val="28"/>
    </w:rPr>
  </w:style>
  <w:style w:type="paragraph" w:styleId="a4">
    <w:name w:val="Title"/>
    <w:basedOn w:val="a"/>
    <w:link w:val="a3"/>
    <w:qFormat/>
    <w:rsid w:val="008563AE"/>
    <w:pPr>
      <w:spacing w:after="0" w:line="240" w:lineRule="auto"/>
      <w:jc w:val="center"/>
    </w:pPr>
    <w:rPr>
      <w:sz w:val="28"/>
    </w:rPr>
  </w:style>
  <w:style w:type="character" w:customStyle="1" w:styleId="11">
    <w:name w:val="Название Знак1"/>
    <w:basedOn w:val="a0"/>
    <w:uiPriority w:val="10"/>
    <w:rsid w:val="008563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8631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983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3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6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Яна</cp:lastModifiedBy>
  <cp:revision>6</cp:revision>
  <cp:lastPrinted>2023-09-18T04:22:00Z</cp:lastPrinted>
  <dcterms:created xsi:type="dcterms:W3CDTF">2018-06-27T06:25:00Z</dcterms:created>
  <dcterms:modified xsi:type="dcterms:W3CDTF">2023-09-18T06:23:00Z</dcterms:modified>
</cp:coreProperties>
</file>